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7A" w:rsidRDefault="0001797A"/>
    <w:p w:rsidR="00EC53E3" w:rsidRDefault="003B70B8">
      <w:pPr>
        <w:rPr>
          <w:b/>
        </w:rPr>
      </w:pPr>
      <w:r w:rsidRPr="003B70B8">
        <w:rPr>
          <w:b/>
        </w:rPr>
        <w:t>MINISTARSTVO ZNANOSTI, OBRAZOVANJA I ŠPORTA</w:t>
      </w:r>
    </w:p>
    <w:p w:rsidR="003B70B8" w:rsidRDefault="003B70B8">
      <w:r>
        <w:t xml:space="preserve">RAZDJEL: </w:t>
      </w:r>
      <w:r w:rsidRPr="003B70B8">
        <w:rPr>
          <w:b/>
        </w:rPr>
        <w:t>080</w:t>
      </w:r>
    </w:p>
    <w:p w:rsidR="003B70B8" w:rsidRDefault="003B70B8">
      <w:r>
        <w:t xml:space="preserve">GLAVA: </w:t>
      </w:r>
      <w:r w:rsidRPr="003B70B8">
        <w:rPr>
          <w:b/>
        </w:rPr>
        <w:t>015</w:t>
      </w:r>
    </w:p>
    <w:p w:rsidR="003B70B8" w:rsidRDefault="003B70B8">
      <w:pPr>
        <w:rPr>
          <w:b/>
        </w:rPr>
      </w:pPr>
      <w:r>
        <w:t xml:space="preserve">PRORAČUNSKI KORISNIK: </w:t>
      </w:r>
      <w:r w:rsidRPr="003B70B8">
        <w:rPr>
          <w:b/>
        </w:rPr>
        <w:t>OSNOVNA ŠKOLA PUŠĆA</w:t>
      </w:r>
    </w:p>
    <w:p w:rsidR="003B70B8" w:rsidRDefault="003B70B8">
      <w:pPr>
        <w:rPr>
          <w:b/>
        </w:rPr>
      </w:pPr>
    </w:p>
    <w:p w:rsidR="002A542F" w:rsidRDefault="002A542F">
      <w:pPr>
        <w:rPr>
          <w:b/>
        </w:rPr>
      </w:pPr>
    </w:p>
    <w:p w:rsidR="002A542F" w:rsidRDefault="002A542F">
      <w:pPr>
        <w:rPr>
          <w:b/>
        </w:rPr>
      </w:pPr>
    </w:p>
    <w:p w:rsidR="003B70B8" w:rsidRPr="003B70B8" w:rsidRDefault="003B70B8">
      <w:r>
        <w:t xml:space="preserve">                                                                </w:t>
      </w:r>
      <w:r w:rsidR="00F2327F">
        <w:t xml:space="preserve">                                </w:t>
      </w:r>
      <w:r>
        <w:t xml:space="preserve">      </w:t>
      </w:r>
      <w:r w:rsidRPr="003B70B8">
        <w:t xml:space="preserve">Razina: </w:t>
      </w:r>
      <w:r w:rsidRPr="003B70B8">
        <w:rPr>
          <w:b/>
        </w:rPr>
        <w:t xml:space="preserve">31 </w:t>
      </w:r>
    </w:p>
    <w:p w:rsidR="003B70B8" w:rsidRPr="003B70B8" w:rsidRDefault="003B70B8">
      <w:r>
        <w:t xml:space="preserve">                                                                                                      </w:t>
      </w:r>
      <w:r w:rsidRPr="003B70B8">
        <w:t>RKDP</w:t>
      </w:r>
      <w:r w:rsidRPr="003B70B8">
        <w:rPr>
          <w:b/>
        </w:rPr>
        <w:t>: 14509</w:t>
      </w:r>
    </w:p>
    <w:p w:rsidR="003B70B8" w:rsidRDefault="003B70B8">
      <w:pPr>
        <w:rPr>
          <w:b/>
        </w:rPr>
      </w:pPr>
      <w:r>
        <w:t xml:space="preserve">                                                                                                      </w:t>
      </w:r>
      <w:r w:rsidRPr="003B70B8">
        <w:t>Matični broj:</w:t>
      </w:r>
      <w:r>
        <w:rPr>
          <w:b/>
        </w:rPr>
        <w:t xml:space="preserve"> 03216675</w:t>
      </w:r>
    </w:p>
    <w:p w:rsidR="005E3F62" w:rsidRDefault="005E3F6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OIB: 00402533812</w:t>
      </w:r>
    </w:p>
    <w:p w:rsidR="003B70B8" w:rsidRDefault="003B70B8">
      <w:pPr>
        <w:rPr>
          <w:b/>
        </w:rPr>
      </w:pPr>
    </w:p>
    <w:p w:rsidR="003B70B8" w:rsidRDefault="003B70B8" w:rsidP="003B70B8">
      <w:pPr>
        <w:jc w:val="center"/>
        <w:rPr>
          <w:b/>
        </w:rPr>
      </w:pPr>
    </w:p>
    <w:p w:rsidR="002A542F" w:rsidRDefault="002A542F" w:rsidP="003B70B8">
      <w:pPr>
        <w:jc w:val="center"/>
        <w:rPr>
          <w:b/>
        </w:rPr>
      </w:pPr>
    </w:p>
    <w:p w:rsidR="003B70B8" w:rsidRDefault="003B70B8" w:rsidP="003B70B8">
      <w:pPr>
        <w:jc w:val="center"/>
        <w:rPr>
          <w:b/>
        </w:rPr>
      </w:pPr>
      <w:r>
        <w:rPr>
          <w:b/>
        </w:rPr>
        <w:t>BILJEŠKE UZ IZVJEŠTAJ O PRIHODIMA I</w:t>
      </w:r>
    </w:p>
    <w:p w:rsidR="003B70B8" w:rsidRDefault="003B70B8" w:rsidP="003B70B8">
      <w:pPr>
        <w:jc w:val="center"/>
        <w:rPr>
          <w:b/>
        </w:rPr>
      </w:pPr>
      <w:r>
        <w:rPr>
          <w:b/>
        </w:rPr>
        <w:t>RASHODIMA, PRIMICIMA I IZDACIMA</w:t>
      </w:r>
    </w:p>
    <w:p w:rsidR="003B70B8" w:rsidRDefault="003B70B8" w:rsidP="003B70B8">
      <w:pPr>
        <w:jc w:val="center"/>
        <w:rPr>
          <w:b/>
        </w:rPr>
      </w:pPr>
      <w:r>
        <w:rPr>
          <w:b/>
        </w:rPr>
        <w:t>01.01.20</w:t>
      </w:r>
      <w:r w:rsidR="00BF11D6">
        <w:rPr>
          <w:b/>
        </w:rPr>
        <w:t>1</w:t>
      </w:r>
      <w:r w:rsidR="000B7B8A">
        <w:rPr>
          <w:b/>
        </w:rPr>
        <w:t>7</w:t>
      </w:r>
      <w:r>
        <w:rPr>
          <w:b/>
        </w:rPr>
        <w:t>. - 31.12.20</w:t>
      </w:r>
      <w:r w:rsidR="00BF11D6">
        <w:rPr>
          <w:b/>
        </w:rPr>
        <w:t>1</w:t>
      </w:r>
      <w:r w:rsidR="000B7B8A">
        <w:rPr>
          <w:b/>
        </w:rPr>
        <w:t>7</w:t>
      </w:r>
      <w:r>
        <w:rPr>
          <w:b/>
        </w:rPr>
        <w:t>.</w:t>
      </w:r>
    </w:p>
    <w:p w:rsidR="003B70B8" w:rsidRDefault="003B70B8" w:rsidP="003B70B8">
      <w:pPr>
        <w:jc w:val="center"/>
        <w:rPr>
          <w:b/>
        </w:rPr>
      </w:pPr>
    </w:p>
    <w:p w:rsidR="003B70B8" w:rsidRDefault="003B70B8" w:rsidP="003B70B8"/>
    <w:p w:rsidR="00E859CE" w:rsidRDefault="003B70B8" w:rsidP="00E859CE">
      <w:pPr>
        <w:rPr>
          <w:rFonts w:cs="Tahoma"/>
        </w:rPr>
      </w:pPr>
      <w:r w:rsidRPr="00D4367F">
        <w:rPr>
          <w:b/>
        </w:rPr>
        <w:t xml:space="preserve">AOP </w:t>
      </w:r>
      <w:r>
        <w:t xml:space="preserve">- </w:t>
      </w:r>
      <w:r w:rsidR="001F729A">
        <w:rPr>
          <w:b/>
        </w:rPr>
        <w:t xml:space="preserve">001   </w:t>
      </w:r>
      <w:r>
        <w:t xml:space="preserve">- </w:t>
      </w:r>
      <w:r w:rsidR="00E859CE" w:rsidRPr="000D731B">
        <w:rPr>
          <w:rFonts w:cs="Tahoma"/>
        </w:rPr>
        <w:tab/>
        <w:t>Ostvareni prihodi u 201</w:t>
      </w:r>
      <w:r w:rsidR="000B7B8A">
        <w:rPr>
          <w:rFonts w:cs="Tahoma"/>
        </w:rPr>
        <w:t>7</w:t>
      </w:r>
      <w:r w:rsidR="00E859CE" w:rsidRPr="000D731B">
        <w:rPr>
          <w:rFonts w:cs="Tahoma"/>
        </w:rPr>
        <w:t xml:space="preserve">. godini u skladu su sa raspoloživim sredstvima primljenim iz </w:t>
      </w:r>
      <w:r w:rsidR="00F54A42">
        <w:rPr>
          <w:rFonts w:cs="Tahoma"/>
        </w:rPr>
        <w:tab/>
      </w:r>
      <w:r w:rsidR="00F54A42">
        <w:rPr>
          <w:rFonts w:cs="Tahoma"/>
        </w:rPr>
        <w:tab/>
      </w:r>
      <w:r w:rsidR="00F54A42">
        <w:rPr>
          <w:rFonts w:cs="Tahoma"/>
        </w:rPr>
        <w:tab/>
      </w:r>
      <w:r w:rsidR="00E859CE" w:rsidRPr="000D731B">
        <w:rPr>
          <w:rFonts w:cs="Tahoma"/>
        </w:rPr>
        <w:t xml:space="preserve">Državnog proračuna Republike Hrvatske, odnosno Ministarstva znanosti, obrazovanja i </w:t>
      </w:r>
      <w:r w:rsidR="00F54A42">
        <w:rPr>
          <w:rFonts w:cs="Tahoma"/>
        </w:rPr>
        <w:tab/>
      </w:r>
      <w:r w:rsidR="00F54A42">
        <w:rPr>
          <w:rFonts w:cs="Tahoma"/>
        </w:rPr>
        <w:tab/>
      </w:r>
      <w:r w:rsidR="00F54A42">
        <w:rPr>
          <w:rFonts w:cs="Tahoma"/>
        </w:rPr>
        <w:tab/>
      </w:r>
      <w:r w:rsidR="00E859CE" w:rsidRPr="000D731B">
        <w:rPr>
          <w:rFonts w:cs="Tahoma"/>
        </w:rPr>
        <w:t>športa, iz proračuna Zagrebačke županije, kao i iz proračuna Općin</w:t>
      </w:r>
      <w:r w:rsidR="00E859CE">
        <w:rPr>
          <w:rFonts w:cs="Tahoma"/>
        </w:rPr>
        <w:t>a</w:t>
      </w:r>
      <w:r w:rsidR="00E859CE" w:rsidRPr="000D731B">
        <w:rPr>
          <w:rFonts w:cs="Tahoma"/>
        </w:rPr>
        <w:t xml:space="preserve"> </w:t>
      </w:r>
      <w:r w:rsidR="00E859CE">
        <w:rPr>
          <w:rFonts w:cs="Tahoma"/>
        </w:rPr>
        <w:t xml:space="preserve">Pušće ,Dubravice i </w:t>
      </w:r>
      <w:r w:rsidR="00F54A42">
        <w:rPr>
          <w:rFonts w:cs="Tahoma"/>
        </w:rPr>
        <w:tab/>
      </w:r>
      <w:r w:rsidR="00F54A42">
        <w:rPr>
          <w:rFonts w:cs="Tahoma"/>
        </w:rPr>
        <w:tab/>
      </w:r>
      <w:r w:rsidR="00F54A42">
        <w:rPr>
          <w:rFonts w:cs="Tahoma"/>
        </w:rPr>
        <w:tab/>
      </w:r>
      <w:r w:rsidR="00E859CE">
        <w:rPr>
          <w:rFonts w:cs="Tahoma"/>
        </w:rPr>
        <w:t>grada Zaprešića,</w:t>
      </w:r>
      <w:r w:rsidR="00E859CE" w:rsidRPr="000D731B">
        <w:rPr>
          <w:rFonts w:cs="Tahoma"/>
        </w:rPr>
        <w:t xml:space="preserve"> najmom školske športske dvorane i ostvarenim ostalim prihodima kao </w:t>
      </w:r>
      <w:r w:rsidR="00F54A42">
        <w:rPr>
          <w:rFonts w:cs="Tahoma"/>
        </w:rPr>
        <w:tab/>
      </w:r>
      <w:r w:rsidR="00E859CE" w:rsidRPr="000D731B">
        <w:rPr>
          <w:rFonts w:cs="Tahoma"/>
        </w:rPr>
        <w:t xml:space="preserve">što su </w:t>
      </w:r>
      <w:r w:rsidR="00F54A42">
        <w:rPr>
          <w:rFonts w:cs="Tahoma"/>
        </w:rPr>
        <w:tab/>
      </w:r>
      <w:r w:rsidR="00F54A42">
        <w:rPr>
          <w:rFonts w:cs="Tahoma"/>
        </w:rPr>
        <w:tab/>
      </w:r>
      <w:r w:rsidR="00E859CE" w:rsidRPr="000D731B">
        <w:rPr>
          <w:rFonts w:cs="Tahoma"/>
        </w:rPr>
        <w:t xml:space="preserve">uplate učenika za školsku kuhinju, učeničko osiguranje, uplate učenika za izlete i terensku </w:t>
      </w:r>
      <w:r w:rsidR="00F54A42">
        <w:rPr>
          <w:rFonts w:cs="Tahoma"/>
        </w:rPr>
        <w:tab/>
      </w:r>
      <w:r w:rsidR="00F54A42">
        <w:rPr>
          <w:rFonts w:cs="Tahoma"/>
        </w:rPr>
        <w:tab/>
      </w:r>
      <w:r w:rsidR="00E859CE" w:rsidRPr="000D731B">
        <w:rPr>
          <w:rFonts w:cs="Tahoma"/>
        </w:rPr>
        <w:t>nastavu, uplate za organiziranim odla</w:t>
      </w:r>
      <w:r w:rsidR="00F2327F">
        <w:rPr>
          <w:rFonts w:cs="Tahoma"/>
        </w:rPr>
        <w:t>s</w:t>
      </w:r>
      <w:r w:rsidR="00E859CE" w:rsidRPr="000D731B">
        <w:rPr>
          <w:rFonts w:cs="Tahoma"/>
        </w:rPr>
        <w:t>k</w:t>
      </w:r>
      <w:r w:rsidR="00F2327F">
        <w:rPr>
          <w:rFonts w:cs="Tahoma"/>
        </w:rPr>
        <w:t>om</w:t>
      </w:r>
      <w:r w:rsidR="00E859CE" w:rsidRPr="000D731B">
        <w:rPr>
          <w:rFonts w:cs="Tahoma"/>
        </w:rPr>
        <w:t xml:space="preserve"> učenika u kino, kazalište u Zagreb i druge </w:t>
      </w:r>
      <w:r w:rsidR="00F54A42">
        <w:rPr>
          <w:rFonts w:cs="Tahoma"/>
        </w:rPr>
        <w:tab/>
      </w:r>
      <w:r w:rsidR="00F54A42">
        <w:rPr>
          <w:rFonts w:cs="Tahoma"/>
        </w:rPr>
        <w:tab/>
      </w:r>
      <w:r w:rsidR="00F54A42">
        <w:rPr>
          <w:rFonts w:cs="Tahoma"/>
        </w:rPr>
        <w:tab/>
      </w:r>
      <w:r w:rsidR="00E859CE" w:rsidRPr="000D731B">
        <w:rPr>
          <w:rFonts w:cs="Tahoma"/>
        </w:rPr>
        <w:t>namjenske uplate učenika vezano za aktivnosti koje organizira Škola.</w:t>
      </w:r>
    </w:p>
    <w:p w:rsidR="00E66186" w:rsidRDefault="00E66186" w:rsidP="00E859CE">
      <w:pPr>
        <w:rPr>
          <w:rFonts w:cs="Tahoma"/>
        </w:rPr>
      </w:pPr>
    </w:p>
    <w:p w:rsidR="00E66186" w:rsidRDefault="00E66186" w:rsidP="00E859CE">
      <w:pPr>
        <w:rPr>
          <w:rFonts w:cs="Tahoma"/>
        </w:rPr>
      </w:pPr>
      <w:r w:rsidRPr="00D4367F">
        <w:rPr>
          <w:rFonts w:cs="Tahoma"/>
          <w:b/>
        </w:rPr>
        <w:t xml:space="preserve">AOP </w:t>
      </w:r>
      <w:r>
        <w:rPr>
          <w:rFonts w:cs="Tahoma"/>
        </w:rPr>
        <w:t xml:space="preserve">- </w:t>
      </w:r>
      <w:r w:rsidRPr="00D32A21">
        <w:rPr>
          <w:rFonts w:cs="Tahoma"/>
          <w:b/>
        </w:rPr>
        <w:t>0</w:t>
      </w:r>
      <w:r w:rsidR="000B7B8A">
        <w:rPr>
          <w:rFonts w:cs="Tahoma"/>
          <w:b/>
        </w:rPr>
        <w:t>58</w:t>
      </w:r>
      <w:r w:rsidR="00706E29">
        <w:rPr>
          <w:rFonts w:cs="Tahoma"/>
          <w:b/>
        </w:rPr>
        <w:t xml:space="preserve"> </w:t>
      </w:r>
      <w:r>
        <w:rPr>
          <w:rFonts w:cs="Tahoma"/>
        </w:rPr>
        <w:t xml:space="preserve">- Sredstva HZZ za doprinose vježbenika - </w:t>
      </w:r>
      <w:r w:rsidR="000B7B8A">
        <w:rPr>
          <w:rFonts w:cs="Tahoma"/>
        </w:rPr>
        <w:t>manje</w:t>
      </w:r>
      <w:r>
        <w:rPr>
          <w:rFonts w:cs="Tahoma"/>
        </w:rPr>
        <w:t xml:space="preserve"> od prethodne godine zbog </w:t>
      </w:r>
      <w:r w:rsidR="000B7B8A">
        <w:rPr>
          <w:rFonts w:cs="Tahoma"/>
        </w:rPr>
        <w:t>prestanka</w:t>
      </w:r>
      <w:r>
        <w:rPr>
          <w:rFonts w:cs="Tahoma"/>
        </w:rPr>
        <w:t xml:space="preserve"> sklop</w:t>
      </w:r>
      <w:r w:rsidR="000B7B8A">
        <w:rPr>
          <w:rFonts w:cs="Tahoma"/>
        </w:rPr>
        <w:t>anja</w:t>
      </w:r>
    </w:p>
    <w:p w:rsidR="00E66186" w:rsidRDefault="00E66186" w:rsidP="00E859CE">
      <w:pPr>
        <w:rPr>
          <w:rFonts w:cs="Tahoma"/>
        </w:rPr>
      </w:pPr>
      <w:r>
        <w:rPr>
          <w:rFonts w:cs="Tahoma"/>
        </w:rPr>
        <w:tab/>
        <w:t xml:space="preserve">      </w:t>
      </w:r>
      <w:r w:rsidR="00706E29">
        <w:rPr>
          <w:rFonts w:cs="Tahoma"/>
        </w:rPr>
        <w:t xml:space="preserve">  </w:t>
      </w:r>
      <w:r>
        <w:rPr>
          <w:rFonts w:cs="Tahoma"/>
        </w:rPr>
        <w:t xml:space="preserve"> Ugovora za rad bez zasnivanja RO, </w:t>
      </w:r>
      <w:r w:rsidR="000B7B8A">
        <w:rPr>
          <w:rFonts w:cs="Tahoma"/>
        </w:rPr>
        <w:t>zbog plaćanja prijevoza od strane škole</w:t>
      </w:r>
    </w:p>
    <w:p w:rsidR="00B12D04" w:rsidRDefault="00B12D04" w:rsidP="00B12D04"/>
    <w:p w:rsidR="00227E24" w:rsidRDefault="00B12D04" w:rsidP="00B12D04">
      <w:r w:rsidRPr="00D4367F">
        <w:rPr>
          <w:b/>
        </w:rPr>
        <w:t>AOP</w:t>
      </w:r>
      <w:r w:rsidR="001F1C7B">
        <w:t xml:space="preserve"> - </w:t>
      </w:r>
      <w:r>
        <w:t xml:space="preserve"> </w:t>
      </w:r>
      <w:r w:rsidRPr="00B12D04">
        <w:rPr>
          <w:b/>
        </w:rPr>
        <w:t>0</w:t>
      </w:r>
      <w:r w:rsidR="007B7141">
        <w:rPr>
          <w:b/>
        </w:rPr>
        <w:t>6</w:t>
      </w:r>
      <w:r w:rsidR="000B7B8A">
        <w:rPr>
          <w:b/>
        </w:rPr>
        <w:t>4</w:t>
      </w:r>
      <w:r>
        <w:rPr>
          <w:b/>
        </w:rPr>
        <w:t xml:space="preserve"> -</w:t>
      </w:r>
      <w:r w:rsidRPr="00B12D04">
        <w:t xml:space="preserve"> S</w:t>
      </w:r>
      <w:r>
        <w:t>redstva</w:t>
      </w:r>
      <w:r w:rsidR="00227E24">
        <w:t xml:space="preserve"> MZOŠ-a za plaće djelatnika i Lokalnih samouprava (Općine Pušća,</w:t>
      </w:r>
    </w:p>
    <w:p w:rsidR="00F2327F" w:rsidRDefault="00F2327F" w:rsidP="00B12D04">
      <w:r>
        <w:tab/>
        <w:t xml:space="preserve">          Općina Dubravica)</w:t>
      </w:r>
    </w:p>
    <w:p w:rsidR="00D32A21" w:rsidRDefault="00D32A21" w:rsidP="00B12D04"/>
    <w:p w:rsidR="00D32A21" w:rsidRDefault="00D32A21" w:rsidP="00B12D04">
      <w:r w:rsidRPr="00D4367F">
        <w:rPr>
          <w:b/>
        </w:rPr>
        <w:t>AOP</w:t>
      </w:r>
      <w:r>
        <w:t xml:space="preserve"> - </w:t>
      </w:r>
      <w:r w:rsidRPr="00F10767">
        <w:rPr>
          <w:b/>
        </w:rPr>
        <w:t>06</w:t>
      </w:r>
      <w:r w:rsidR="000B7B8A">
        <w:rPr>
          <w:b/>
        </w:rPr>
        <w:t>7</w:t>
      </w:r>
      <w:r>
        <w:t xml:space="preserve">- Tekuće pomoći EU - </w:t>
      </w:r>
      <w:r w:rsidR="000B7B8A">
        <w:t>manje</w:t>
      </w:r>
      <w:r>
        <w:t xml:space="preserve"> realiziranih službenih putovanja u zemlje EU</w:t>
      </w:r>
    </w:p>
    <w:p w:rsidR="007B7141" w:rsidRDefault="00F2327F" w:rsidP="00B12D04">
      <w:r>
        <w:tab/>
      </w:r>
      <w:r w:rsidR="00B12D04">
        <w:t xml:space="preserve">  </w:t>
      </w:r>
      <w:r>
        <w:t xml:space="preserve">  </w:t>
      </w:r>
    </w:p>
    <w:p w:rsidR="00376FB7" w:rsidRDefault="007B7141" w:rsidP="000B7B8A">
      <w:r w:rsidRPr="00D4367F">
        <w:rPr>
          <w:b/>
        </w:rPr>
        <w:t>AOP</w:t>
      </w:r>
      <w:r>
        <w:t xml:space="preserve"> </w:t>
      </w:r>
      <w:r w:rsidRPr="00376FB7">
        <w:rPr>
          <w:b/>
        </w:rPr>
        <w:t xml:space="preserve">- </w:t>
      </w:r>
      <w:r w:rsidR="00D32A21">
        <w:rPr>
          <w:b/>
        </w:rPr>
        <w:t>12</w:t>
      </w:r>
      <w:r w:rsidR="000B7B8A">
        <w:rPr>
          <w:b/>
        </w:rPr>
        <w:t>4</w:t>
      </w:r>
      <w:r w:rsidR="00376FB7">
        <w:t xml:space="preserve"> </w:t>
      </w:r>
      <w:r>
        <w:t xml:space="preserve">- </w:t>
      </w:r>
      <w:r w:rsidR="000B7B8A">
        <w:t>Najam dvorane - manje se iznajmljivala dvorane nego proteklih godina</w:t>
      </w:r>
    </w:p>
    <w:p w:rsidR="000B7B8A" w:rsidRDefault="000B7B8A" w:rsidP="000B7B8A"/>
    <w:p w:rsidR="000B7B8A" w:rsidRDefault="000B7B8A" w:rsidP="000B7B8A">
      <w:r w:rsidRPr="000B7B8A">
        <w:rPr>
          <w:b/>
        </w:rPr>
        <w:t>AOP - 127</w:t>
      </w:r>
      <w:r>
        <w:t xml:space="preserve"> - Donacije - manje - to su donacije za školski list</w:t>
      </w:r>
    </w:p>
    <w:p w:rsidR="00376FB7" w:rsidRDefault="00376FB7" w:rsidP="00B12D04"/>
    <w:p w:rsidR="003D638F" w:rsidRDefault="00376FB7" w:rsidP="00376FB7">
      <w:r w:rsidRPr="00D4367F">
        <w:rPr>
          <w:b/>
        </w:rPr>
        <w:t>AOP</w:t>
      </w:r>
      <w:r>
        <w:t xml:space="preserve"> - </w:t>
      </w:r>
      <w:r w:rsidRPr="00376FB7">
        <w:rPr>
          <w:b/>
        </w:rPr>
        <w:t>1</w:t>
      </w:r>
      <w:r w:rsidR="000B7B8A">
        <w:rPr>
          <w:b/>
        </w:rPr>
        <w:t>30</w:t>
      </w:r>
      <w:r w:rsidR="00F10767">
        <w:t xml:space="preserve"> - P</w:t>
      </w:r>
      <w:r>
        <w:t xml:space="preserve">rihodi od Zagrebačke županije </w:t>
      </w:r>
      <w:r w:rsidR="00D32A21">
        <w:t>veći od prošlogodišnj</w:t>
      </w:r>
      <w:r w:rsidR="00256BF8">
        <w:t>ih</w:t>
      </w:r>
      <w:r w:rsidR="00706E29">
        <w:t>;</w:t>
      </w:r>
      <w:r w:rsidR="000B7B8A">
        <w:t xml:space="preserve"> pov</w:t>
      </w:r>
      <w:r w:rsidR="003D638F">
        <w:t>ećanje - postavljanje LED</w:t>
      </w:r>
    </w:p>
    <w:p w:rsidR="00376FB7" w:rsidRDefault="003D638F" w:rsidP="00376FB7">
      <w:r>
        <w:t xml:space="preserve">                     rasvjete, opremanje pametne učione i nabava novog stroja za pranje suđa</w:t>
      </w:r>
      <w:r w:rsidR="00D32A21">
        <w:tab/>
      </w:r>
      <w:r w:rsidR="00376FB7">
        <w:t xml:space="preserve"> </w:t>
      </w:r>
    </w:p>
    <w:p w:rsidR="007B7141" w:rsidRDefault="007B7141" w:rsidP="00B12D04"/>
    <w:p w:rsidR="00CF77FF" w:rsidRDefault="00376FB7" w:rsidP="00376FB7">
      <w:pPr>
        <w:rPr>
          <w:rFonts w:cs="Tahoma"/>
        </w:rPr>
      </w:pPr>
      <w:r w:rsidRPr="00D4367F">
        <w:rPr>
          <w:rFonts w:cs="Tahoma"/>
          <w:b/>
        </w:rPr>
        <w:t>AOP</w:t>
      </w:r>
      <w:r>
        <w:rPr>
          <w:rFonts w:cs="Tahoma"/>
        </w:rPr>
        <w:t xml:space="preserve"> - </w:t>
      </w:r>
      <w:r>
        <w:rPr>
          <w:rFonts w:cs="Tahoma"/>
          <w:b/>
        </w:rPr>
        <w:t>1</w:t>
      </w:r>
      <w:r w:rsidR="00256BF8">
        <w:rPr>
          <w:rFonts w:cs="Tahoma"/>
          <w:b/>
        </w:rPr>
        <w:t>5</w:t>
      </w:r>
      <w:r w:rsidR="00CF77FF">
        <w:rPr>
          <w:rFonts w:cs="Tahoma"/>
          <w:b/>
        </w:rPr>
        <w:t>3</w:t>
      </w:r>
      <w:r w:rsidR="00256BF8">
        <w:rPr>
          <w:rFonts w:cs="Tahoma"/>
        </w:rPr>
        <w:t xml:space="preserve"> - </w:t>
      </w:r>
      <w:r w:rsidR="00CF77FF">
        <w:rPr>
          <w:rFonts w:cs="Tahoma"/>
        </w:rPr>
        <w:t>Prekovremeni rad</w:t>
      </w:r>
      <w:r w:rsidR="00256BF8">
        <w:rPr>
          <w:rFonts w:cs="Tahoma"/>
        </w:rPr>
        <w:t xml:space="preserve"> - </w:t>
      </w:r>
      <w:r>
        <w:rPr>
          <w:rFonts w:cs="Tahoma"/>
        </w:rPr>
        <w:t xml:space="preserve"> </w:t>
      </w:r>
      <w:r w:rsidR="00256BF8">
        <w:rPr>
          <w:rFonts w:cs="Tahoma"/>
        </w:rPr>
        <w:t xml:space="preserve">veća </w:t>
      </w:r>
      <w:r>
        <w:rPr>
          <w:rFonts w:cs="Tahoma"/>
        </w:rPr>
        <w:t xml:space="preserve">odstupanja </w:t>
      </w:r>
      <w:r w:rsidR="00256BF8">
        <w:rPr>
          <w:rFonts w:cs="Tahoma"/>
        </w:rPr>
        <w:t xml:space="preserve">su </w:t>
      </w:r>
      <w:r>
        <w:rPr>
          <w:rFonts w:cs="Tahoma"/>
        </w:rPr>
        <w:t>nastal</w:t>
      </w:r>
      <w:r w:rsidR="00256BF8">
        <w:rPr>
          <w:rFonts w:cs="Tahoma"/>
        </w:rPr>
        <w:t>a</w:t>
      </w:r>
      <w:r>
        <w:rPr>
          <w:rFonts w:cs="Tahoma"/>
        </w:rPr>
        <w:t xml:space="preserve"> </w:t>
      </w:r>
      <w:r w:rsidR="00CF77FF">
        <w:rPr>
          <w:rFonts w:cs="Tahoma"/>
        </w:rPr>
        <w:t xml:space="preserve">zbog povećanja prekovremenih sati zbog    </w:t>
      </w:r>
    </w:p>
    <w:p w:rsidR="00CF77FF" w:rsidRDefault="00CF77FF" w:rsidP="00376FB7">
      <w:pPr>
        <w:rPr>
          <w:rFonts w:cs="Tahoma"/>
        </w:rPr>
      </w:pPr>
      <w:r>
        <w:rPr>
          <w:rFonts w:cs="Tahoma"/>
        </w:rPr>
        <w:t xml:space="preserve">                      bolovanja i službenih putovanja djelatnika</w:t>
      </w:r>
      <w:r w:rsidR="00256BF8">
        <w:rPr>
          <w:rFonts w:cs="Tahoma"/>
        </w:rPr>
        <w:t xml:space="preserve"> </w:t>
      </w:r>
      <w:r w:rsidR="00376FB7">
        <w:rPr>
          <w:rFonts w:cs="Tahoma"/>
        </w:rPr>
        <w:t xml:space="preserve">    </w:t>
      </w:r>
    </w:p>
    <w:p w:rsidR="00CF77FF" w:rsidRDefault="00CF77FF" w:rsidP="00376FB7">
      <w:pPr>
        <w:rPr>
          <w:rFonts w:cs="Tahoma"/>
        </w:rPr>
      </w:pPr>
    </w:p>
    <w:p w:rsidR="00376FB7" w:rsidRPr="00CF77FF" w:rsidRDefault="00CF77FF" w:rsidP="00376FB7">
      <w:pPr>
        <w:rPr>
          <w:rFonts w:cs="Tahoma"/>
        </w:rPr>
      </w:pPr>
      <w:r w:rsidRPr="00D4367F">
        <w:rPr>
          <w:b/>
        </w:rPr>
        <w:t>AOP - 154</w:t>
      </w:r>
      <w:r>
        <w:t xml:space="preserve"> - Posebni uvjeti - manje djece po prilagođenom programu</w:t>
      </w:r>
    </w:p>
    <w:p w:rsidR="007B7141" w:rsidRDefault="007B7141" w:rsidP="00B12D04"/>
    <w:p w:rsidR="007B7141" w:rsidRDefault="007B7141" w:rsidP="00B12D04">
      <w:r w:rsidRPr="00D4367F">
        <w:rPr>
          <w:b/>
        </w:rPr>
        <w:t xml:space="preserve">AOP </w:t>
      </w:r>
      <w:r>
        <w:t xml:space="preserve">- </w:t>
      </w:r>
      <w:r w:rsidRPr="00376FB7">
        <w:rPr>
          <w:b/>
        </w:rPr>
        <w:t>1</w:t>
      </w:r>
      <w:r w:rsidR="00CF77FF">
        <w:rPr>
          <w:b/>
        </w:rPr>
        <w:t>64</w:t>
      </w:r>
      <w:r w:rsidR="00376FB7">
        <w:rPr>
          <w:b/>
        </w:rPr>
        <w:t xml:space="preserve">  - </w:t>
      </w:r>
      <w:r w:rsidR="00CF77FF">
        <w:t>Stručna usavršavanja - polaganje higijenskih minimuma i zaštite na radu</w:t>
      </w:r>
    </w:p>
    <w:p w:rsidR="00256BF8" w:rsidRDefault="00256BF8" w:rsidP="001F729A">
      <w:r>
        <w:tab/>
        <w:t xml:space="preserve">          </w:t>
      </w:r>
    </w:p>
    <w:p w:rsidR="00CF77FF" w:rsidRDefault="00256BF8" w:rsidP="001F729A">
      <w:r w:rsidRPr="00D4367F">
        <w:rPr>
          <w:b/>
        </w:rPr>
        <w:t>AOP</w:t>
      </w:r>
      <w:r>
        <w:t xml:space="preserve"> - </w:t>
      </w:r>
      <w:r w:rsidRPr="00F10767">
        <w:rPr>
          <w:b/>
        </w:rPr>
        <w:t>169</w:t>
      </w:r>
      <w:r>
        <w:t xml:space="preserve"> - Energija - </w:t>
      </w:r>
      <w:r w:rsidR="00CF77FF">
        <w:t>manja</w:t>
      </w:r>
      <w:r w:rsidR="00F10767">
        <w:t xml:space="preserve"> u 201</w:t>
      </w:r>
      <w:r w:rsidR="00CF77FF">
        <w:t>7</w:t>
      </w:r>
      <w:r w:rsidR="00F10767">
        <w:t xml:space="preserve">. godini zbog </w:t>
      </w:r>
      <w:r w:rsidR="00CF77FF">
        <w:t xml:space="preserve">provedene Javne nabave od strane Zagreb. žup. </w:t>
      </w:r>
    </w:p>
    <w:p w:rsidR="00256BF8" w:rsidRDefault="00CF77FF" w:rsidP="001F729A">
      <w:r>
        <w:tab/>
        <w:t xml:space="preserve">          i postavljanja LED rasvjete</w:t>
      </w:r>
      <w:r w:rsidR="00F10767">
        <w:t>.</w:t>
      </w:r>
    </w:p>
    <w:p w:rsidR="00F10767" w:rsidRDefault="00F10767" w:rsidP="001F729A"/>
    <w:p w:rsidR="00F10767" w:rsidRDefault="00F10767" w:rsidP="001F729A">
      <w:r w:rsidRPr="00D4367F">
        <w:rPr>
          <w:b/>
        </w:rPr>
        <w:t>AOP - 170</w:t>
      </w:r>
      <w:r>
        <w:t xml:space="preserve"> - Mat. i dijel. za invest. održ. - </w:t>
      </w:r>
      <w:r w:rsidR="00CF77FF">
        <w:t>krečenje i popravci po školama</w:t>
      </w:r>
    </w:p>
    <w:p w:rsidR="00CF77FF" w:rsidRDefault="00CF77FF" w:rsidP="001F729A"/>
    <w:p w:rsidR="00CF77FF" w:rsidRDefault="00CF77FF" w:rsidP="001F729A">
      <w:r w:rsidRPr="00D4367F">
        <w:rPr>
          <w:b/>
        </w:rPr>
        <w:lastRenderedPageBreak/>
        <w:t>AOP - 171</w:t>
      </w:r>
      <w:r>
        <w:t xml:space="preserve"> - Sitni inventar - od ostatka novaca na od energenata opremila se škola sa projektorima, </w:t>
      </w:r>
    </w:p>
    <w:p w:rsidR="00CF77FF" w:rsidRDefault="00CF77FF" w:rsidP="001F729A">
      <w:r>
        <w:tab/>
        <w:t xml:space="preserve">          stolicama, laptopima..</w:t>
      </w:r>
    </w:p>
    <w:p w:rsidR="000B5711" w:rsidRDefault="000B5711" w:rsidP="001F729A"/>
    <w:p w:rsidR="000B5711" w:rsidRDefault="000B5711" w:rsidP="001F729A">
      <w:r w:rsidRPr="00D4367F">
        <w:rPr>
          <w:b/>
        </w:rPr>
        <w:t>AOP</w:t>
      </w:r>
      <w:r>
        <w:t xml:space="preserve"> -</w:t>
      </w:r>
      <w:r w:rsidRPr="00D4367F">
        <w:rPr>
          <w:b/>
        </w:rPr>
        <w:t>173</w:t>
      </w:r>
      <w:r>
        <w:t xml:space="preserve"> - Zaštitna odjeća i obuća -</w:t>
      </w:r>
      <w:r w:rsidRPr="000B5711">
        <w:t xml:space="preserve"> </w:t>
      </w:r>
      <w:r>
        <w:t xml:space="preserve">od ostatka novaca na od energenata opremili su se učitelji razredne </w:t>
      </w:r>
    </w:p>
    <w:p w:rsidR="000B5711" w:rsidRDefault="000B5711" w:rsidP="001F729A">
      <w:r>
        <w:t xml:space="preserve">                     nastave i uč. TZK - opremom za tjelesni</w:t>
      </w:r>
    </w:p>
    <w:p w:rsidR="000B5711" w:rsidRDefault="000B5711" w:rsidP="001F729A"/>
    <w:p w:rsidR="000B5711" w:rsidRDefault="000B5711" w:rsidP="001F729A">
      <w:r>
        <w:t xml:space="preserve"> </w:t>
      </w:r>
      <w:r w:rsidRPr="00D4367F">
        <w:rPr>
          <w:b/>
        </w:rPr>
        <w:t xml:space="preserve">AOP </w:t>
      </w:r>
      <w:r>
        <w:t xml:space="preserve">- </w:t>
      </w:r>
      <w:r w:rsidRPr="00D4367F">
        <w:rPr>
          <w:b/>
        </w:rPr>
        <w:t>175</w:t>
      </w:r>
      <w:r>
        <w:t xml:space="preserve"> - Usluge telef. pošte i prijevoza - povećanje zbog više izleta učenika</w:t>
      </w:r>
    </w:p>
    <w:p w:rsidR="00F10767" w:rsidRDefault="000B5711" w:rsidP="001F729A">
      <w:r>
        <w:t xml:space="preserve">     </w:t>
      </w:r>
    </w:p>
    <w:p w:rsidR="00F10767" w:rsidRDefault="00F10767" w:rsidP="001F729A">
      <w:r w:rsidRPr="00D4367F">
        <w:rPr>
          <w:b/>
        </w:rPr>
        <w:t>AOP</w:t>
      </w:r>
      <w:r>
        <w:t xml:space="preserve"> - </w:t>
      </w:r>
      <w:r w:rsidRPr="00F10767">
        <w:rPr>
          <w:b/>
        </w:rPr>
        <w:t>1</w:t>
      </w:r>
      <w:r w:rsidR="000B5711">
        <w:rPr>
          <w:b/>
        </w:rPr>
        <w:t>80</w:t>
      </w:r>
      <w:r>
        <w:rPr>
          <w:b/>
        </w:rPr>
        <w:t xml:space="preserve"> - </w:t>
      </w:r>
      <w:r w:rsidR="000B5711">
        <w:t>Zdravstvene i veterinarske usluge</w:t>
      </w:r>
      <w:r>
        <w:t xml:space="preserve"> - </w:t>
      </w:r>
      <w:r w:rsidR="000B5711">
        <w:t>više djelatnika bilo na liječničkom pregledu</w:t>
      </w:r>
    </w:p>
    <w:p w:rsidR="000B5711" w:rsidRDefault="000B5711" w:rsidP="001F729A"/>
    <w:p w:rsidR="000B5711" w:rsidRDefault="000B5711" w:rsidP="001F729A">
      <w:r w:rsidRPr="00D4367F">
        <w:rPr>
          <w:b/>
        </w:rPr>
        <w:t xml:space="preserve">AOP - </w:t>
      </w:r>
      <w:r w:rsidR="00E3692C" w:rsidRPr="00D4367F">
        <w:rPr>
          <w:b/>
        </w:rPr>
        <w:t>184</w:t>
      </w:r>
      <w:r w:rsidR="00E3692C">
        <w:t xml:space="preserve"> - Manje osoba sklopilo Ugovor o radu bez zasnivanja RO - Zbog obveze škole da plaća prijevoz</w:t>
      </w:r>
    </w:p>
    <w:p w:rsidR="00E3692C" w:rsidRDefault="00E3692C" w:rsidP="001F729A"/>
    <w:p w:rsidR="00E3692C" w:rsidRDefault="00E3692C" w:rsidP="001F729A">
      <w:r w:rsidRPr="00D4367F">
        <w:rPr>
          <w:b/>
        </w:rPr>
        <w:t>AOP - 190</w:t>
      </w:r>
      <w:r>
        <w:t xml:space="preserve"> - Pristojbe i naknade - smanjenje - plaćene naknade samo za 2017. g. ( u 2016. plaćen dug za 15)</w:t>
      </w:r>
    </w:p>
    <w:p w:rsidR="00E3692C" w:rsidRDefault="00E3692C" w:rsidP="001F729A"/>
    <w:p w:rsidR="00E3692C" w:rsidRDefault="00E3692C" w:rsidP="001F729A">
      <w:r w:rsidRPr="006B40B4">
        <w:rPr>
          <w:b/>
        </w:rPr>
        <w:t>AOP - 191</w:t>
      </w:r>
      <w:r>
        <w:t xml:space="preserve"> - Troškovi sudskih postupaka - izgubili smo sud sa S.K. - zemlja oko kuće.</w:t>
      </w:r>
    </w:p>
    <w:p w:rsidR="00E3692C" w:rsidRDefault="00E3692C" w:rsidP="001F729A"/>
    <w:p w:rsidR="00E3692C" w:rsidRDefault="00E3692C" w:rsidP="001F729A">
      <w:r w:rsidRPr="006B40B4">
        <w:rPr>
          <w:b/>
        </w:rPr>
        <w:t>AOP - 192</w:t>
      </w:r>
      <w:r>
        <w:t xml:space="preserve"> - Ostali nespomenuti rash. pos. - bili smo domaćini u EU Projektu</w:t>
      </w:r>
    </w:p>
    <w:p w:rsidR="00E3692C" w:rsidRDefault="00E3692C" w:rsidP="001F729A"/>
    <w:p w:rsidR="00E3692C" w:rsidRDefault="00E3692C" w:rsidP="001F729A">
      <w:r w:rsidRPr="006B40B4">
        <w:rPr>
          <w:b/>
        </w:rPr>
        <w:t>AOP - 193</w:t>
      </w:r>
      <w:r>
        <w:t xml:space="preserve"> - Financijski rashodi - banke povećale naknadu</w:t>
      </w:r>
    </w:p>
    <w:p w:rsidR="00E3692C" w:rsidRDefault="00E3692C" w:rsidP="001F729A"/>
    <w:p w:rsidR="00E3692C" w:rsidRDefault="00E3692C" w:rsidP="001F729A">
      <w:r w:rsidRPr="006B40B4">
        <w:rPr>
          <w:b/>
        </w:rPr>
        <w:t>AOP - 256</w:t>
      </w:r>
      <w:r>
        <w:t xml:space="preserve"> - školska shema - voće i mlijeko</w:t>
      </w:r>
    </w:p>
    <w:p w:rsidR="00E3692C" w:rsidRDefault="00E3692C" w:rsidP="001F729A"/>
    <w:p w:rsidR="00E3692C" w:rsidRDefault="00E3692C" w:rsidP="001F729A">
      <w:r w:rsidRPr="006B40B4">
        <w:rPr>
          <w:b/>
        </w:rPr>
        <w:t>AOP -257</w:t>
      </w:r>
      <w:r>
        <w:t xml:space="preserve"> -Donacije - dali smo donaciju za Zvonimira Filipovića</w:t>
      </w:r>
    </w:p>
    <w:p w:rsidR="002A542F" w:rsidRPr="00F10767" w:rsidRDefault="002A542F" w:rsidP="001F729A"/>
    <w:p w:rsidR="002A542F" w:rsidRDefault="002A542F" w:rsidP="001F729A">
      <w:r>
        <w:t xml:space="preserve">AOP - </w:t>
      </w:r>
      <w:r w:rsidRPr="002A542F">
        <w:rPr>
          <w:b/>
        </w:rPr>
        <w:t>3</w:t>
      </w:r>
      <w:r w:rsidR="00E3692C">
        <w:rPr>
          <w:b/>
        </w:rPr>
        <w:t>04</w:t>
      </w:r>
      <w:r>
        <w:t xml:space="preserve"> - </w:t>
      </w:r>
      <w:r w:rsidR="006B40B4">
        <w:t xml:space="preserve">Prihod od prodaje stana - stanodavac umro, </w:t>
      </w:r>
    </w:p>
    <w:p w:rsidR="006B40B4" w:rsidRDefault="006B40B4" w:rsidP="001F729A"/>
    <w:p w:rsidR="006B40B4" w:rsidRDefault="006B40B4" w:rsidP="001F729A">
      <w:r w:rsidRPr="006B40B4">
        <w:rPr>
          <w:b/>
        </w:rPr>
        <w:t>AOP- 341</w:t>
      </w:r>
      <w:r>
        <w:t xml:space="preserve"> - Nefinancijska imovina - uvođenje LED rasvjete, pametna učiona i stroj za suđe</w:t>
      </w:r>
    </w:p>
    <w:p w:rsidR="006B40B4" w:rsidRPr="002A542F" w:rsidRDefault="006B40B4" w:rsidP="001F729A">
      <w:pPr>
        <w:rPr>
          <w:b/>
        </w:rPr>
      </w:pPr>
    </w:p>
    <w:p w:rsidR="001773BC" w:rsidRDefault="001773BC" w:rsidP="003D2436">
      <w:r>
        <w:t xml:space="preserve">AOP - </w:t>
      </w:r>
      <w:r w:rsidR="001F1C7B">
        <w:rPr>
          <w:b/>
        </w:rPr>
        <w:t>63</w:t>
      </w:r>
      <w:r w:rsidR="006B40B4">
        <w:rPr>
          <w:b/>
        </w:rPr>
        <w:t>5</w:t>
      </w:r>
      <w:r w:rsidRPr="001773BC">
        <w:rPr>
          <w:b/>
        </w:rPr>
        <w:t xml:space="preserve">- </w:t>
      </w:r>
      <w:r w:rsidR="003D2436">
        <w:rPr>
          <w:b/>
        </w:rPr>
        <w:t xml:space="preserve"> </w:t>
      </w:r>
      <w:r w:rsidR="003D2436" w:rsidRPr="003D2436">
        <w:t>Ra</w:t>
      </w:r>
      <w:r w:rsidR="003D2436">
        <w:t xml:space="preserve">zlika prihoda i rashoda </w:t>
      </w:r>
      <w:r w:rsidR="007B7141">
        <w:t xml:space="preserve">u </w:t>
      </w:r>
      <w:r w:rsidR="003D2436">
        <w:t>201</w:t>
      </w:r>
      <w:r w:rsidR="006B40B4">
        <w:t>7</w:t>
      </w:r>
      <w:r w:rsidR="003D2436">
        <w:t>. g.</w:t>
      </w:r>
      <w:r w:rsidR="00F2327F">
        <w:t xml:space="preserve"> višak - </w:t>
      </w:r>
      <w:r w:rsidR="003D2436">
        <w:t xml:space="preserve"> iznosi </w:t>
      </w:r>
      <w:r w:rsidR="006B40B4" w:rsidRPr="002E68D9">
        <w:rPr>
          <w:b/>
        </w:rPr>
        <w:t>75</w:t>
      </w:r>
      <w:r w:rsidR="00E66186" w:rsidRPr="002E68D9">
        <w:rPr>
          <w:b/>
        </w:rPr>
        <w:t>.</w:t>
      </w:r>
      <w:r w:rsidR="006B40B4" w:rsidRPr="002E68D9">
        <w:rPr>
          <w:b/>
        </w:rPr>
        <w:t>184</w:t>
      </w:r>
      <w:r w:rsidRPr="003D2436">
        <w:t xml:space="preserve">  </w:t>
      </w:r>
      <w:r w:rsidR="001B6D92">
        <w:t xml:space="preserve"> </w:t>
      </w:r>
      <w:r w:rsidR="007B7141">
        <w:t>kn.</w:t>
      </w:r>
      <w:r w:rsidR="001B6D92">
        <w:t xml:space="preserve"> </w:t>
      </w:r>
      <w:r w:rsidR="00771DAE">
        <w:t xml:space="preserve">       </w:t>
      </w:r>
      <w:r w:rsidR="001B6D92">
        <w:t xml:space="preserve"> </w:t>
      </w:r>
      <w:r w:rsidR="005E3F62">
        <w:t xml:space="preserve">             </w:t>
      </w:r>
      <w:r w:rsidR="00E32683">
        <w:t xml:space="preserve"> </w:t>
      </w:r>
      <w:r w:rsidR="005E3F62">
        <w:t xml:space="preserve">  </w:t>
      </w:r>
    </w:p>
    <w:p w:rsidR="00C835AE" w:rsidRDefault="00C835AE" w:rsidP="003B70B8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911"/>
      </w:tblGrid>
      <w:tr w:rsidR="00124A6A" w:rsidRPr="00124A6A" w:rsidTr="00520197">
        <w:trPr>
          <w:trHeight w:val="334"/>
        </w:trPr>
        <w:tc>
          <w:tcPr>
            <w:tcW w:w="8911" w:type="dxa"/>
            <w:tcBorders>
              <w:top w:val="nil"/>
              <w:left w:val="nil"/>
              <w:bottom w:val="nil"/>
              <w:right w:val="nil"/>
            </w:tcBorders>
          </w:tcPr>
          <w:p w:rsidR="00124A6A" w:rsidRPr="00124A6A" w:rsidRDefault="00124A6A" w:rsidP="004B6F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9679F" w:rsidRDefault="0029679F" w:rsidP="003B70B8">
      <w:r>
        <w:t xml:space="preserve">U Pušći, </w:t>
      </w:r>
      <w:r w:rsidR="00E672C9">
        <w:t>2</w:t>
      </w:r>
      <w:r w:rsidR="006B40B4">
        <w:t>9</w:t>
      </w:r>
      <w:r w:rsidR="001B6D92">
        <w:t>.0</w:t>
      </w:r>
      <w:r w:rsidR="00E672C9">
        <w:t>1</w:t>
      </w:r>
      <w:r w:rsidR="001B6D92">
        <w:t>.</w:t>
      </w:r>
      <w:r>
        <w:t>20</w:t>
      </w:r>
      <w:r w:rsidR="005E3F62">
        <w:t>1</w:t>
      </w:r>
      <w:r w:rsidR="006B40B4">
        <w:t>7</w:t>
      </w:r>
      <w:r>
        <w:t>.</w:t>
      </w:r>
    </w:p>
    <w:p w:rsidR="00F54A42" w:rsidRDefault="00F54A42" w:rsidP="003B70B8"/>
    <w:p w:rsidR="00F54A42" w:rsidRDefault="002A542F" w:rsidP="003B70B8">
      <w:r>
        <w:t>Voditelj računovodstva</w:t>
      </w:r>
      <w:r w:rsidR="0029679F">
        <w:t xml:space="preserve">: </w:t>
      </w:r>
    </w:p>
    <w:p w:rsidR="00F54A42" w:rsidRDefault="00F54A42" w:rsidP="003B70B8"/>
    <w:p w:rsidR="00520197" w:rsidRDefault="0029679F" w:rsidP="003B70B8">
      <w:r>
        <w:t>Josipa Lovrenčić</w:t>
      </w:r>
    </w:p>
    <w:p w:rsidR="0029679F" w:rsidRDefault="0029679F" w:rsidP="003B70B8"/>
    <w:p w:rsidR="0029679F" w:rsidRDefault="0029679F" w:rsidP="003B70B8"/>
    <w:p w:rsidR="0029679F" w:rsidRDefault="0029679F" w:rsidP="003B70B8">
      <w:r>
        <w:t xml:space="preserve">                                                                                                        Zakonski predstavnik:</w:t>
      </w:r>
    </w:p>
    <w:p w:rsidR="0029679F" w:rsidRDefault="0029679F" w:rsidP="003B70B8"/>
    <w:p w:rsidR="0029679F" w:rsidRDefault="0029679F" w:rsidP="003B70B8">
      <w:r>
        <w:t xml:space="preserve">                                                                                                        Arsen Šarunić, dipl. ing.</w:t>
      </w:r>
      <w:r w:rsidR="002E68D9">
        <w:t>el.</w:t>
      </w:r>
    </w:p>
    <w:p w:rsidR="0029679F" w:rsidRDefault="0029679F" w:rsidP="003B70B8">
      <w:r>
        <w:t xml:space="preserve">  </w:t>
      </w:r>
    </w:p>
    <w:p w:rsidR="0029679F" w:rsidRDefault="0029679F" w:rsidP="003B70B8"/>
    <w:p w:rsidR="0029679F" w:rsidRPr="001773BC" w:rsidRDefault="0029679F" w:rsidP="003B70B8"/>
    <w:p w:rsidR="001773BC" w:rsidRPr="001773BC" w:rsidRDefault="001773BC" w:rsidP="003B70B8">
      <w:pPr>
        <w:rPr>
          <w:b/>
        </w:rPr>
      </w:pPr>
    </w:p>
    <w:p w:rsidR="001773BC" w:rsidRDefault="001773BC" w:rsidP="003B70B8"/>
    <w:p w:rsidR="001773BC" w:rsidRPr="003B70B8" w:rsidRDefault="001773BC" w:rsidP="003B70B8"/>
    <w:sectPr w:rsidR="001773BC" w:rsidRPr="003B70B8" w:rsidSect="005835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02E"/>
    <w:multiLevelType w:val="hybridMultilevel"/>
    <w:tmpl w:val="DD1290D8"/>
    <w:lvl w:ilvl="0" w:tplc="8B70DD28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B70B8"/>
    <w:rsid w:val="0001797A"/>
    <w:rsid w:val="000515C2"/>
    <w:rsid w:val="000B5711"/>
    <w:rsid w:val="000B7B8A"/>
    <w:rsid w:val="00106280"/>
    <w:rsid w:val="00114938"/>
    <w:rsid w:val="00124A6A"/>
    <w:rsid w:val="00154814"/>
    <w:rsid w:val="001773BC"/>
    <w:rsid w:val="001B6D92"/>
    <w:rsid w:val="001C66D5"/>
    <w:rsid w:val="001F1C7B"/>
    <w:rsid w:val="001F729A"/>
    <w:rsid w:val="0020631D"/>
    <w:rsid w:val="00227E24"/>
    <w:rsid w:val="00256BF8"/>
    <w:rsid w:val="0028728B"/>
    <w:rsid w:val="0029679F"/>
    <w:rsid w:val="002A542F"/>
    <w:rsid w:val="002E68D9"/>
    <w:rsid w:val="0032041F"/>
    <w:rsid w:val="003230E1"/>
    <w:rsid w:val="00354341"/>
    <w:rsid w:val="00362D9C"/>
    <w:rsid w:val="00376FB7"/>
    <w:rsid w:val="003B485C"/>
    <w:rsid w:val="003B70B8"/>
    <w:rsid w:val="003D2436"/>
    <w:rsid w:val="003D638F"/>
    <w:rsid w:val="00452DA9"/>
    <w:rsid w:val="0047699E"/>
    <w:rsid w:val="00480295"/>
    <w:rsid w:val="00495C33"/>
    <w:rsid w:val="004A4FCF"/>
    <w:rsid w:val="004B6FD8"/>
    <w:rsid w:val="004B7F08"/>
    <w:rsid w:val="004E1961"/>
    <w:rsid w:val="0050669C"/>
    <w:rsid w:val="00520197"/>
    <w:rsid w:val="0054789B"/>
    <w:rsid w:val="0055636A"/>
    <w:rsid w:val="00583511"/>
    <w:rsid w:val="005E3F62"/>
    <w:rsid w:val="005E7E30"/>
    <w:rsid w:val="00617BC5"/>
    <w:rsid w:val="00636F3A"/>
    <w:rsid w:val="00673E94"/>
    <w:rsid w:val="006B40B4"/>
    <w:rsid w:val="00706E29"/>
    <w:rsid w:val="00757695"/>
    <w:rsid w:val="00771DAE"/>
    <w:rsid w:val="00780199"/>
    <w:rsid w:val="007A7228"/>
    <w:rsid w:val="007B7141"/>
    <w:rsid w:val="008440F6"/>
    <w:rsid w:val="00911BDE"/>
    <w:rsid w:val="00940D2F"/>
    <w:rsid w:val="009752C9"/>
    <w:rsid w:val="009B00D6"/>
    <w:rsid w:val="00A17597"/>
    <w:rsid w:val="00A2333F"/>
    <w:rsid w:val="00A456C0"/>
    <w:rsid w:val="00A65071"/>
    <w:rsid w:val="00A91A35"/>
    <w:rsid w:val="00AA7B1D"/>
    <w:rsid w:val="00AE00B1"/>
    <w:rsid w:val="00AE1956"/>
    <w:rsid w:val="00B12D04"/>
    <w:rsid w:val="00B3525F"/>
    <w:rsid w:val="00B81ABA"/>
    <w:rsid w:val="00B83205"/>
    <w:rsid w:val="00B853D0"/>
    <w:rsid w:val="00BF11D6"/>
    <w:rsid w:val="00C04E39"/>
    <w:rsid w:val="00C52BFE"/>
    <w:rsid w:val="00C835AE"/>
    <w:rsid w:val="00C918E0"/>
    <w:rsid w:val="00CA2B2C"/>
    <w:rsid w:val="00CC6A92"/>
    <w:rsid w:val="00CF77FF"/>
    <w:rsid w:val="00D07FF7"/>
    <w:rsid w:val="00D23982"/>
    <w:rsid w:val="00D32A21"/>
    <w:rsid w:val="00D41634"/>
    <w:rsid w:val="00D4367F"/>
    <w:rsid w:val="00DD2CF1"/>
    <w:rsid w:val="00E32683"/>
    <w:rsid w:val="00E3692C"/>
    <w:rsid w:val="00E66186"/>
    <w:rsid w:val="00E672C9"/>
    <w:rsid w:val="00E859CE"/>
    <w:rsid w:val="00EB0188"/>
    <w:rsid w:val="00EC011C"/>
    <w:rsid w:val="00EC53E3"/>
    <w:rsid w:val="00F10767"/>
    <w:rsid w:val="00F2327F"/>
    <w:rsid w:val="00F2563A"/>
    <w:rsid w:val="00F54A42"/>
    <w:rsid w:val="00F5642E"/>
    <w:rsid w:val="00FA0CCF"/>
    <w:rsid w:val="00FB0E5A"/>
    <w:rsid w:val="00FC4184"/>
    <w:rsid w:val="00FD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98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C83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31478-1C73-47AC-AA33-914A7565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/JLS MINISTARSTVO ZNANOSTI, OBRAZOVANJA I ŠPORTA</vt:lpstr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/JLS MINISTARSTVO ZNANOSTI, OBRAZOVANJA I ŠPORTA</dc:title>
  <dc:creator>FACTORY</dc:creator>
  <cp:lastModifiedBy>Racunovotstvo</cp:lastModifiedBy>
  <cp:revision>2</cp:revision>
  <cp:lastPrinted>2016-01-28T13:06:00Z</cp:lastPrinted>
  <dcterms:created xsi:type="dcterms:W3CDTF">2019-02-01T08:19:00Z</dcterms:created>
  <dcterms:modified xsi:type="dcterms:W3CDTF">2019-02-01T08:19:00Z</dcterms:modified>
</cp:coreProperties>
</file>